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E0E" w:rsidRPr="00240A92" w:rsidRDefault="009F6479" w:rsidP="009F6479">
      <w:pPr>
        <w:jc w:val="center"/>
        <w:rPr>
          <w:rFonts w:ascii="Tahoma" w:hAnsi="Tahoma" w:cs="Tahoma"/>
          <w:b/>
          <w:i/>
          <w:sz w:val="24"/>
          <w:szCs w:val="24"/>
        </w:rPr>
      </w:pPr>
      <w:r w:rsidRPr="00240A92">
        <w:rPr>
          <w:rFonts w:ascii="Tahoma" w:hAnsi="Tahoma" w:cs="Tahoma"/>
          <w:sz w:val="24"/>
          <w:szCs w:val="24"/>
        </w:rPr>
        <w:t>Sermon Based Sm</w:t>
      </w:r>
      <w:r w:rsidR="0020159E">
        <w:rPr>
          <w:rFonts w:ascii="Tahoma" w:hAnsi="Tahoma" w:cs="Tahoma"/>
          <w:sz w:val="24"/>
          <w:szCs w:val="24"/>
        </w:rPr>
        <w:t>all Group Guide</w:t>
      </w:r>
      <w:r w:rsidR="006F438D">
        <w:rPr>
          <w:rFonts w:ascii="Tahoma" w:hAnsi="Tahoma" w:cs="Tahoma"/>
          <w:sz w:val="24"/>
          <w:szCs w:val="24"/>
        </w:rPr>
        <w:t xml:space="preserve"> f</w:t>
      </w:r>
      <w:r w:rsidR="00A33718">
        <w:rPr>
          <w:rFonts w:ascii="Tahoma" w:hAnsi="Tahoma" w:cs="Tahoma"/>
          <w:sz w:val="24"/>
          <w:szCs w:val="24"/>
        </w:rPr>
        <w:t>or March 26</w:t>
      </w:r>
      <w:r w:rsidR="00FF2467" w:rsidRPr="00240A92">
        <w:rPr>
          <w:rFonts w:ascii="Tahoma" w:hAnsi="Tahoma" w:cs="Tahoma"/>
          <w:sz w:val="24"/>
          <w:szCs w:val="24"/>
        </w:rPr>
        <w:t>, 20</w:t>
      </w:r>
      <w:r w:rsidR="00AB7FB1">
        <w:rPr>
          <w:rFonts w:ascii="Tahoma" w:hAnsi="Tahoma" w:cs="Tahoma"/>
          <w:sz w:val="24"/>
          <w:szCs w:val="24"/>
        </w:rPr>
        <w:t>23</w:t>
      </w:r>
      <w:r w:rsidR="00D94D3E" w:rsidRPr="00240A92">
        <w:rPr>
          <w:rFonts w:ascii="Tahoma" w:hAnsi="Tahoma" w:cs="Tahoma"/>
          <w:sz w:val="24"/>
          <w:szCs w:val="24"/>
        </w:rPr>
        <w:t xml:space="preserve"> </w:t>
      </w:r>
      <w:r w:rsidRPr="00240A92">
        <w:rPr>
          <w:rFonts w:ascii="Tahoma" w:hAnsi="Tahoma" w:cs="Tahoma"/>
          <w:sz w:val="24"/>
          <w:szCs w:val="24"/>
        </w:rPr>
        <w:t>sermon:</w:t>
      </w:r>
      <w:r w:rsidRPr="00240A92">
        <w:rPr>
          <w:rFonts w:ascii="Tahoma" w:hAnsi="Tahoma" w:cs="Tahoma"/>
          <w:sz w:val="24"/>
          <w:szCs w:val="24"/>
        </w:rPr>
        <w:br/>
      </w:r>
      <w:r w:rsidR="00A33718">
        <w:rPr>
          <w:rFonts w:ascii="Tahoma" w:hAnsi="Tahoma" w:cs="Tahoma"/>
          <w:b/>
          <w:i/>
          <w:sz w:val="24"/>
          <w:szCs w:val="24"/>
        </w:rPr>
        <w:t>“Worry-free Investing</w:t>
      </w:r>
      <w:r w:rsidR="002E540F">
        <w:rPr>
          <w:rFonts w:ascii="Tahoma" w:hAnsi="Tahoma" w:cs="Tahoma"/>
          <w:b/>
          <w:i/>
          <w:sz w:val="24"/>
          <w:szCs w:val="24"/>
        </w:rPr>
        <w:t>”</w:t>
      </w:r>
    </w:p>
    <w:p w:rsidR="009D3B03" w:rsidRPr="00240A92" w:rsidRDefault="009F6479" w:rsidP="009F6479">
      <w:pPr>
        <w:shd w:val="clear" w:color="auto" w:fill="FFFFFF"/>
        <w:rPr>
          <w:rFonts w:ascii="Tahoma" w:eastAsia="Times New Roman" w:hAnsi="Tahoma" w:cs="Tahoma"/>
          <w:color w:val="000000"/>
          <w:sz w:val="24"/>
          <w:szCs w:val="24"/>
        </w:rPr>
      </w:pPr>
      <w:r w:rsidRPr="00240A92">
        <w:rPr>
          <w:rFonts w:ascii="Tahoma" w:hAnsi="Tahoma" w:cs="Tahoma"/>
          <w:b/>
          <w:sz w:val="24"/>
          <w:szCs w:val="24"/>
        </w:rPr>
        <w:t>Warm up</w:t>
      </w:r>
      <w:r w:rsidR="00D642BA" w:rsidRPr="00240A92">
        <w:rPr>
          <w:rFonts w:ascii="Tahoma" w:hAnsi="Tahoma" w:cs="Tahoma"/>
          <w:b/>
          <w:sz w:val="24"/>
          <w:szCs w:val="24"/>
        </w:rPr>
        <w:t>:</w:t>
      </w:r>
      <w:r w:rsidRPr="00240A92">
        <w:rPr>
          <w:rFonts w:ascii="Tahoma" w:hAnsi="Tahoma" w:cs="Tahoma"/>
          <w:sz w:val="24"/>
          <w:szCs w:val="24"/>
        </w:rPr>
        <w:t xml:space="preserve"> </w:t>
      </w:r>
      <w:r w:rsidR="007979BF" w:rsidRPr="00240A92">
        <w:rPr>
          <w:rFonts w:ascii="Tahoma" w:hAnsi="Tahoma" w:cs="Tahoma"/>
          <w:sz w:val="24"/>
          <w:szCs w:val="24"/>
        </w:rPr>
        <w:t xml:space="preserve"> </w:t>
      </w:r>
      <w:r w:rsidRPr="00240A92">
        <w:rPr>
          <w:rFonts w:ascii="Tahoma" w:hAnsi="Tahoma" w:cs="Tahoma"/>
          <w:sz w:val="24"/>
          <w:szCs w:val="24"/>
        </w:rPr>
        <w:br/>
      </w:r>
      <w:r w:rsidR="002B4E3A">
        <w:rPr>
          <w:rFonts w:ascii="Tahoma" w:eastAsia="Times New Roman" w:hAnsi="Tahoma" w:cs="Tahoma"/>
          <w:color w:val="000000"/>
          <w:sz w:val="24"/>
          <w:szCs w:val="24"/>
        </w:rPr>
        <w:t>1</w:t>
      </w:r>
      <w:r w:rsidR="00552157">
        <w:rPr>
          <w:rFonts w:ascii="Tahoma" w:eastAsia="Times New Roman" w:hAnsi="Tahoma" w:cs="Tahoma"/>
          <w:color w:val="000000"/>
          <w:sz w:val="24"/>
          <w:szCs w:val="24"/>
        </w:rPr>
        <w:t xml:space="preserve">. </w:t>
      </w:r>
      <w:r w:rsidR="00C623D4">
        <w:rPr>
          <w:rFonts w:ascii="Tahoma" w:eastAsia="Times New Roman" w:hAnsi="Tahoma" w:cs="Tahoma"/>
          <w:color w:val="000000"/>
          <w:sz w:val="24"/>
          <w:szCs w:val="24"/>
        </w:rPr>
        <w:t>People collect things they hope will become valuable someday (baseball cards, Beanie Baby stuffed animals, etc.).  What is something you collected hoping that it would become a great investment?  What happened to it?</w:t>
      </w:r>
    </w:p>
    <w:p w:rsidR="0081002F" w:rsidRPr="00D816B8" w:rsidRDefault="009D3B03" w:rsidP="00D816B8">
      <w:pPr>
        <w:shd w:val="clear" w:color="auto" w:fill="FFFFFF"/>
        <w:rPr>
          <w:rFonts w:ascii="Tahoma" w:eastAsia="Times New Roman" w:hAnsi="Tahoma" w:cs="Tahoma"/>
          <w:color w:val="000000"/>
          <w:sz w:val="24"/>
          <w:szCs w:val="24"/>
        </w:rPr>
      </w:pPr>
      <w:r w:rsidRPr="00240A92">
        <w:rPr>
          <w:rFonts w:ascii="Tahoma" w:eastAsia="Times New Roman" w:hAnsi="Tahoma" w:cs="Tahoma"/>
          <w:color w:val="000000"/>
          <w:sz w:val="24"/>
          <w:szCs w:val="24"/>
        </w:rPr>
        <w:t>2</w:t>
      </w:r>
      <w:r w:rsidRPr="00D816B8">
        <w:rPr>
          <w:rFonts w:ascii="Tahoma" w:eastAsia="Times New Roman" w:hAnsi="Tahoma" w:cs="Tahoma"/>
          <w:color w:val="000000"/>
          <w:sz w:val="24"/>
          <w:szCs w:val="24"/>
        </w:rPr>
        <w:t>.</w:t>
      </w:r>
      <w:r w:rsidR="00C623D4">
        <w:rPr>
          <w:rFonts w:ascii="Tahoma" w:hAnsi="Tahoma" w:cs="Tahoma"/>
          <w:sz w:val="24"/>
          <w:szCs w:val="24"/>
        </w:rPr>
        <w:t xml:space="preserve"> Our use of the time we have, our use of our gifts and talents, and our material blessings are all resources we are called to “invest wisely”. </w:t>
      </w:r>
      <w:r w:rsidR="00C623D4">
        <w:rPr>
          <w:rFonts w:ascii="Tahoma" w:hAnsi="Tahoma" w:cs="Tahoma"/>
          <w:sz w:val="24"/>
          <w:szCs w:val="24"/>
        </w:rPr>
        <w:t>What is a GREAT inv</w:t>
      </w:r>
      <w:r w:rsidR="00C623D4">
        <w:rPr>
          <w:rFonts w:ascii="Tahoma" w:hAnsi="Tahoma" w:cs="Tahoma"/>
          <w:sz w:val="24"/>
          <w:szCs w:val="24"/>
        </w:rPr>
        <w:t>estment that you made with one or more of your resources?  What was the result?</w:t>
      </w:r>
    </w:p>
    <w:p w:rsidR="00752243" w:rsidRPr="00521C7E" w:rsidRDefault="00D642BA" w:rsidP="009F6479">
      <w:pPr>
        <w:shd w:val="clear" w:color="auto" w:fill="FFFFFF"/>
        <w:rPr>
          <w:rFonts w:ascii="Tahoma" w:eastAsia="Times New Roman" w:hAnsi="Tahoma" w:cs="Tahoma"/>
          <w:color w:val="000000"/>
          <w:sz w:val="24"/>
          <w:szCs w:val="24"/>
          <w:u w:val="single"/>
        </w:rPr>
      </w:pPr>
      <w:r w:rsidRPr="00240A92">
        <w:rPr>
          <w:rFonts w:ascii="Tahoma" w:eastAsia="Times New Roman" w:hAnsi="Tahoma" w:cs="Tahoma"/>
          <w:b/>
          <w:color w:val="000000"/>
          <w:sz w:val="24"/>
          <w:szCs w:val="24"/>
        </w:rPr>
        <w:t>Digging deeper:</w:t>
      </w:r>
      <w:r w:rsidRPr="00240A92">
        <w:rPr>
          <w:rFonts w:ascii="Tahoma" w:eastAsia="Times New Roman" w:hAnsi="Tahoma" w:cs="Tahoma"/>
          <w:color w:val="000000"/>
          <w:sz w:val="24"/>
          <w:szCs w:val="24"/>
        </w:rPr>
        <w:t xml:space="preserve"> (20-30 minutes)</w:t>
      </w:r>
      <w:r w:rsidR="00521C7E">
        <w:rPr>
          <w:rFonts w:ascii="Tahoma" w:eastAsia="Times New Roman" w:hAnsi="Tahoma" w:cs="Tahoma"/>
          <w:color w:val="000000"/>
          <w:sz w:val="24"/>
          <w:szCs w:val="24"/>
        </w:rPr>
        <w:t xml:space="preserve">  </w:t>
      </w:r>
    </w:p>
    <w:p w:rsidR="00BA21F6" w:rsidRDefault="00866E97" w:rsidP="00C623D4">
      <w:pPr>
        <w:pStyle w:val="NormalWeb"/>
        <w:shd w:val="clear" w:color="auto" w:fill="FFFFFF"/>
        <w:spacing w:before="0" w:beforeAutospacing="0"/>
      </w:pPr>
      <w:r w:rsidRPr="000A57C7">
        <w:rPr>
          <w:rFonts w:ascii="Tahoma" w:hAnsi="Tahoma" w:cs="Tahoma"/>
          <w:color w:val="000000"/>
        </w:rPr>
        <w:t xml:space="preserve">1. </w:t>
      </w:r>
      <w:r w:rsidR="00521C7E" w:rsidRPr="00521C7E">
        <w:rPr>
          <w:rFonts w:ascii="Tahoma" w:hAnsi="Tahoma" w:cs="Tahoma"/>
          <w:color w:val="000000"/>
          <w:u w:val="single"/>
        </w:rPr>
        <w:t>ASK</w:t>
      </w:r>
      <w:r w:rsidR="00521C7E">
        <w:rPr>
          <w:rFonts w:ascii="Tahoma" w:hAnsi="Tahoma" w:cs="Tahoma"/>
          <w:color w:val="000000"/>
        </w:rPr>
        <w:t xml:space="preserve">:  </w:t>
      </w:r>
      <w:r w:rsidR="00C623D4">
        <w:rPr>
          <w:rFonts w:ascii="Tahoma" w:hAnsi="Tahoma" w:cs="Tahoma"/>
          <w:color w:val="000000"/>
        </w:rPr>
        <w:t xml:space="preserve">If an unbiased stranger was able to watch your life closely for a week, what would they say your highest </w:t>
      </w:r>
      <w:r w:rsidR="00C623D4" w:rsidRPr="00BA21F6">
        <w:rPr>
          <w:rFonts w:ascii="Tahoma" w:hAnsi="Tahoma" w:cs="Tahoma"/>
          <w:color w:val="000000"/>
        </w:rPr>
        <w:t>priority was (what you love</w:t>
      </w:r>
      <w:r w:rsidR="00BA21F6" w:rsidRPr="00BA21F6">
        <w:rPr>
          <w:rFonts w:ascii="Tahoma" w:hAnsi="Tahoma" w:cs="Tahoma"/>
          <w:color w:val="000000"/>
        </w:rPr>
        <w:t>, give the</w:t>
      </w:r>
      <w:r w:rsidR="00C623D4" w:rsidRPr="00BA21F6">
        <w:rPr>
          <w:rFonts w:ascii="Tahoma" w:hAnsi="Tahoma" w:cs="Tahoma"/>
          <w:color w:val="000000"/>
        </w:rPr>
        <w:t xml:space="preserve"> most</w:t>
      </w:r>
      <w:r w:rsidR="00BA21F6" w:rsidRPr="00BA21F6">
        <w:rPr>
          <w:rFonts w:ascii="Tahoma" w:hAnsi="Tahoma" w:cs="Tahoma"/>
          <w:color w:val="000000"/>
        </w:rPr>
        <w:t xml:space="preserve"> </w:t>
      </w:r>
      <w:r w:rsidR="00BA21F6">
        <w:rPr>
          <w:rFonts w:ascii="Tahoma" w:hAnsi="Tahoma" w:cs="Tahoma"/>
          <w:color w:val="000000"/>
        </w:rPr>
        <w:t xml:space="preserve">effort </w:t>
      </w:r>
      <w:r w:rsidR="00BA21F6" w:rsidRPr="00BA21F6">
        <w:rPr>
          <w:rFonts w:ascii="Tahoma" w:hAnsi="Tahoma" w:cs="Tahoma"/>
          <w:color w:val="000000"/>
        </w:rPr>
        <w:t>to</w:t>
      </w:r>
      <w:r w:rsidR="00C623D4" w:rsidRPr="00BA21F6">
        <w:rPr>
          <w:rFonts w:ascii="Tahoma" w:hAnsi="Tahoma" w:cs="Tahoma"/>
          <w:color w:val="000000"/>
        </w:rPr>
        <w:t>)</w:t>
      </w:r>
      <w:r w:rsidR="00B51E92" w:rsidRPr="00BA21F6">
        <w:rPr>
          <w:rFonts w:ascii="Tahoma" w:hAnsi="Tahoma" w:cs="Tahoma"/>
          <w:color w:val="000000"/>
        </w:rPr>
        <w:t>?</w:t>
      </w:r>
      <w:r w:rsidR="00521C7E" w:rsidRPr="00BA21F6">
        <w:rPr>
          <w:rFonts w:ascii="Tahoma" w:hAnsi="Tahoma" w:cs="Tahoma"/>
          <w:color w:val="000000"/>
        </w:rPr>
        <w:br/>
      </w:r>
      <w:r w:rsidR="00C623D4" w:rsidRPr="00BA21F6">
        <w:rPr>
          <w:rFonts w:ascii="Tahoma" w:hAnsi="Tahoma" w:cs="Tahoma"/>
          <w:u w:val="single"/>
        </w:rPr>
        <w:t>Read</w:t>
      </w:r>
      <w:r w:rsidR="00C623D4" w:rsidRPr="00BA21F6">
        <w:rPr>
          <w:rFonts w:ascii="Tahoma" w:hAnsi="Tahoma" w:cs="Tahoma"/>
          <w:u w:val="single"/>
        </w:rPr>
        <w:t xml:space="preserve"> Matthew 6:19-24</w:t>
      </w:r>
      <w:r w:rsidR="00C623D4" w:rsidRPr="00BA21F6">
        <w:rPr>
          <w:rFonts w:ascii="Tahoma" w:hAnsi="Tahoma" w:cs="Tahoma"/>
        </w:rPr>
        <w:t>. These verses focus on the same theme, asking us to consider where our focus, energy, and treasure are. In verses 19-21, Jesus warns us against laying up treasures on earth. According to these verses</w:t>
      </w:r>
      <w:r w:rsidR="00BA21F6" w:rsidRPr="00BA21F6">
        <w:rPr>
          <w:rFonts w:ascii="Tahoma" w:hAnsi="Tahoma" w:cs="Tahoma"/>
        </w:rPr>
        <w:t>,</w:t>
      </w:r>
      <w:r w:rsidR="00C623D4" w:rsidRPr="00BA21F6">
        <w:rPr>
          <w:rFonts w:ascii="Tahoma" w:hAnsi="Tahoma" w:cs="Tahoma"/>
        </w:rPr>
        <w:t xml:space="preserve"> why </w:t>
      </w:r>
      <w:r w:rsidR="00BA21F6" w:rsidRPr="00BA21F6">
        <w:rPr>
          <w:rFonts w:ascii="Tahoma" w:hAnsi="Tahoma" w:cs="Tahoma"/>
        </w:rPr>
        <w:t>does Jesus warn</w:t>
      </w:r>
      <w:r w:rsidR="00C623D4" w:rsidRPr="00BA21F6">
        <w:rPr>
          <w:rFonts w:ascii="Tahoma" w:hAnsi="Tahoma" w:cs="Tahoma"/>
        </w:rPr>
        <w:t xml:space="preserve"> us against laying up treasures on earth? </w:t>
      </w:r>
      <w:r w:rsidR="00BA21F6">
        <w:rPr>
          <w:rFonts w:ascii="Tahoma" w:hAnsi="Tahoma" w:cs="Tahoma"/>
        </w:rPr>
        <w:t>Ever clean out the home of a relative that died and wonder why they kept all the “junk” they did?  T</w:t>
      </w:r>
      <w:r w:rsidR="00C623D4" w:rsidRPr="00BA21F6">
        <w:rPr>
          <w:rFonts w:ascii="Tahoma" w:hAnsi="Tahoma" w:cs="Tahoma"/>
        </w:rPr>
        <w:t>he physical things we’ve collected in this life will one day be relics tossed</w:t>
      </w:r>
      <w:r w:rsidR="00BA21F6" w:rsidRPr="00BA21F6">
        <w:rPr>
          <w:rFonts w:ascii="Tahoma" w:hAnsi="Tahoma" w:cs="Tahoma"/>
        </w:rPr>
        <w:t xml:space="preserve"> aside by others at best. </w:t>
      </w:r>
      <w:r w:rsidR="00BA21F6">
        <w:rPr>
          <w:rFonts w:ascii="Tahoma" w:hAnsi="Tahoma" w:cs="Tahoma"/>
        </w:rPr>
        <w:t xml:space="preserve">When Jesus says we can “store up treasure in heaven”, what is he talking about?  What can we </w:t>
      </w:r>
      <w:proofErr w:type="gramStart"/>
      <w:r w:rsidR="00BA21F6">
        <w:rPr>
          <w:rFonts w:ascii="Tahoma" w:hAnsi="Tahoma" w:cs="Tahoma"/>
        </w:rPr>
        <w:t>sent</w:t>
      </w:r>
      <w:proofErr w:type="gramEnd"/>
      <w:r w:rsidR="00BA21F6">
        <w:rPr>
          <w:rFonts w:ascii="Tahoma" w:hAnsi="Tahoma" w:cs="Tahoma"/>
        </w:rPr>
        <w:t xml:space="preserve"> ahead?</w:t>
      </w:r>
    </w:p>
    <w:p w:rsidR="007C1F8C" w:rsidRDefault="00316A26" w:rsidP="00C06CBE">
      <w:pPr>
        <w:pStyle w:val="NormalWeb"/>
        <w:shd w:val="clear" w:color="auto" w:fill="FFFFFF"/>
        <w:spacing w:before="0" w:beforeAutospacing="0"/>
        <w:rPr>
          <w:rStyle w:val="Emphasis"/>
          <w:rFonts w:ascii="Tahoma" w:hAnsi="Tahoma" w:cs="Tahoma"/>
          <w:i w:val="0"/>
          <w:color w:val="000000" w:themeColor="text1"/>
          <w:bdr w:val="none" w:sz="0" w:space="0" w:color="auto" w:frame="1"/>
        </w:rPr>
      </w:pPr>
      <w:r w:rsidRPr="00240A92">
        <w:rPr>
          <w:rFonts w:ascii="Tahoma" w:hAnsi="Tahoma" w:cs="Tahoma"/>
          <w:color w:val="000000" w:themeColor="text1"/>
        </w:rPr>
        <w:t>2</w:t>
      </w:r>
      <w:r w:rsidR="001634AA" w:rsidRPr="00240A92">
        <w:rPr>
          <w:rFonts w:ascii="Tahoma" w:hAnsi="Tahoma" w:cs="Tahoma"/>
          <w:color w:val="000000" w:themeColor="text1"/>
        </w:rPr>
        <w:t xml:space="preserve">. </w:t>
      </w:r>
      <w:r w:rsidR="00521C7E" w:rsidRPr="00521C7E">
        <w:rPr>
          <w:rFonts w:ascii="Tahoma" w:hAnsi="Tahoma" w:cs="Tahoma"/>
          <w:color w:val="000000" w:themeColor="text1"/>
          <w:u w:val="single"/>
        </w:rPr>
        <w:t>ASK</w:t>
      </w:r>
      <w:r w:rsidR="006A6C1D">
        <w:rPr>
          <w:rFonts w:ascii="Tahoma" w:hAnsi="Tahoma" w:cs="Tahoma"/>
          <w:color w:val="000000" w:themeColor="text1"/>
        </w:rPr>
        <w:t xml:space="preserve">:  </w:t>
      </w:r>
      <w:r w:rsidR="00BA21F6">
        <w:rPr>
          <w:rFonts w:ascii="Tahoma" w:hAnsi="Tahoma" w:cs="Tahoma"/>
          <w:color w:val="000000" w:themeColor="text1"/>
        </w:rPr>
        <w:t>What are some of the things that people do to try to make sure that their future is “secure” and that they feel “in control”?</w:t>
      </w:r>
      <w:r w:rsidR="00521C7E">
        <w:rPr>
          <w:rFonts w:ascii="Tahoma" w:hAnsi="Tahoma" w:cs="Tahoma"/>
          <w:color w:val="000000" w:themeColor="text1"/>
        </w:rPr>
        <w:br/>
      </w:r>
      <w:r w:rsidR="00BA21F6">
        <w:rPr>
          <w:rStyle w:val="Emphasis"/>
          <w:rFonts w:ascii="Tahoma" w:hAnsi="Tahoma" w:cs="Tahoma"/>
          <w:i w:val="0"/>
          <w:color w:val="000000" w:themeColor="text1"/>
          <w:u w:val="single"/>
          <w:bdr w:val="none" w:sz="0" w:space="0" w:color="auto" w:frame="1"/>
        </w:rPr>
        <w:t>Read Luke 12:13-21</w:t>
      </w:r>
      <w:r w:rsidR="003F2EFD">
        <w:rPr>
          <w:rStyle w:val="Emphasis"/>
          <w:rFonts w:ascii="Tahoma" w:hAnsi="Tahoma" w:cs="Tahoma"/>
          <w:i w:val="0"/>
          <w:color w:val="000000" w:themeColor="text1"/>
          <w:bdr w:val="none" w:sz="0" w:space="0" w:color="auto" w:frame="1"/>
        </w:rPr>
        <w:t xml:space="preserve"> and answer the following questions:</w:t>
      </w:r>
      <w:r w:rsidR="00BA21F6">
        <w:rPr>
          <w:rStyle w:val="Emphasis"/>
          <w:rFonts w:ascii="Tahoma" w:hAnsi="Tahoma" w:cs="Tahoma"/>
          <w:i w:val="0"/>
          <w:color w:val="000000" w:themeColor="text1"/>
          <w:bdr w:val="none" w:sz="0" w:space="0" w:color="auto" w:frame="1"/>
        </w:rPr>
        <w:br/>
      </w:r>
      <w:r w:rsidR="003F2EFD">
        <w:rPr>
          <w:rStyle w:val="Emphasis"/>
          <w:rFonts w:ascii="Tahoma" w:hAnsi="Tahoma" w:cs="Tahoma"/>
          <w:i w:val="0"/>
          <w:color w:val="000000" w:themeColor="text1"/>
          <w:bdr w:val="none" w:sz="0" w:space="0" w:color="auto" w:frame="1"/>
        </w:rPr>
        <w:t xml:space="preserve">     </w:t>
      </w:r>
      <w:r w:rsidR="00C06CBE">
        <w:rPr>
          <w:rStyle w:val="Emphasis"/>
          <w:rFonts w:ascii="Tahoma" w:hAnsi="Tahoma" w:cs="Tahoma"/>
          <w:i w:val="0"/>
          <w:color w:val="000000" w:themeColor="text1"/>
          <w:bdr w:val="none" w:sz="0" w:space="0" w:color="auto" w:frame="1"/>
        </w:rPr>
        <w:t xml:space="preserve">-In verse 15, Jesus says that you cannot accurately “measure” or assess someone’s </w:t>
      </w:r>
      <w:r w:rsidR="00C06CBE">
        <w:rPr>
          <w:rStyle w:val="Emphasis"/>
          <w:rFonts w:ascii="Tahoma" w:hAnsi="Tahoma" w:cs="Tahoma"/>
          <w:i w:val="0"/>
          <w:color w:val="000000" w:themeColor="text1"/>
          <w:bdr w:val="none" w:sz="0" w:space="0" w:color="auto" w:frame="1"/>
        </w:rPr>
        <w:br/>
        <w:t xml:space="preserve">      life based on how much they have.  How does Jesus observation run against the </w:t>
      </w:r>
      <w:r w:rsidR="00C06CBE">
        <w:rPr>
          <w:rStyle w:val="Emphasis"/>
          <w:rFonts w:ascii="Tahoma" w:hAnsi="Tahoma" w:cs="Tahoma"/>
          <w:i w:val="0"/>
          <w:color w:val="000000" w:themeColor="text1"/>
          <w:bdr w:val="none" w:sz="0" w:space="0" w:color="auto" w:frame="1"/>
        </w:rPr>
        <w:br/>
        <w:t xml:space="preserve">      grain of how our society measures people and their value?</w:t>
      </w:r>
      <w:r w:rsidR="00C06CBE">
        <w:rPr>
          <w:rStyle w:val="Emphasis"/>
          <w:rFonts w:ascii="Tahoma" w:hAnsi="Tahoma" w:cs="Tahoma"/>
          <w:i w:val="0"/>
          <w:color w:val="000000" w:themeColor="text1"/>
          <w:bdr w:val="none" w:sz="0" w:space="0" w:color="auto" w:frame="1"/>
        </w:rPr>
        <w:br/>
        <w:t xml:space="preserve">     -The man in the parable had fertile land and a great growing season. Anything</w:t>
      </w:r>
      <w:r w:rsidR="00C06CBE">
        <w:rPr>
          <w:rStyle w:val="Emphasis"/>
          <w:rFonts w:ascii="Tahoma" w:hAnsi="Tahoma" w:cs="Tahoma"/>
          <w:i w:val="0"/>
          <w:color w:val="000000" w:themeColor="text1"/>
          <w:bdr w:val="none" w:sz="0" w:space="0" w:color="auto" w:frame="1"/>
        </w:rPr>
        <w:br/>
        <w:t xml:space="preserve">      wrong with that?  He needed to build bigger barns to store his bumper-crop.  </w:t>
      </w:r>
      <w:r w:rsidR="00C06CBE">
        <w:rPr>
          <w:rStyle w:val="Emphasis"/>
          <w:rFonts w:ascii="Tahoma" w:hAnsi="Tahoma" w:cs="Tahoma"/>
          <w:i w:val="0"/>
          <w:color w:val="000000" w:themeColor="text1"/>
          <w:bdr w:val="none" w:sz="0" w:space="0" w:color="auto" w:frame="1"/>
        </w:rPr>
        <w:br/>
        <w:t xml:space="preserve">      Anything wrong with that?</w:t>
      </w:r>
      <w:r w:rsidR="00C06CBE">
        <w:rPr>
          <w:rStyle w:val="Emphasis"/>
          <w:rFonts w:ascii="Tahoma" w:hAnsi="Tahoma" w:cs="Tahoma"/>
          <w:i w:val="0"/>
          <w:color w:val="000000" w:themeColor="text1"/>
          <w:bdr w:val="none" w:sz="0" w:space="0" w:color="auto" w:frame="1"/>
        </w:rPr>
        <w:br/>
        <w:t xml:space="preserve">     -Verse 19 is the key.  Read the verse again.  What is his attitude about his </w:t>
      </w:r>
      <w:r w:rsidR="00C06CBE">
        <w:rPr>
          <w:rStyle w:val="Emphasis"/>
          <w:rFonts w:ascii="Tahoma" w:hAnsi="Tahoma" w:cs="Tahoma"/>
          <w:i w:val="0"/>
          <w:color w:val="000000" w:themeColor="text1"/>
          <w:bdr w:val="none" w:sz="0" w:space="0" w:color="auto" w:frame="1"/>
        </w:rPr>
        <w:br/>
        <w:t xml:space="preserve">      abundance that dishonored God about resulted in judgment?</w:t>
      </w:r>
      <w:r w:rsidR="00C06CBE">
        <w:rPr>
          <w:rStyle w:val="Emphasis"/>
          <w:rFonts w:ascii="Tahoma" w:hAnsi="Tahoma" w:cs="Tahoma"/>
          <w:i w:val="0"/>
          <w:color w:val="000000" w:themeColor="text1"/>
          <w:bdr w:val="none" w:sz="0" w:space="0" w:color="auto" w:frame="1"/>
        </w:rPr>
        <w:br/>
        <w:t xml:space="preserve">     -Does verse 21 say that a rich person cannot have a “rich” relationship with God?</w:t>
      </w:r>
      <w:r w:rsidR="00C06CBE">
        <w:rPr>
          <w:rStyle w:val="Emphasis"/>
          <w:rFonts w:ascii="Tahoma" w:hAnsi="Tahoma" w:cs="Tahoma"/>
          <w:i w:val="0"/>
          <w:color w:val="000000" w:themeColor="text1"/>
          <w:bdr w:val="none" w:sz="0" w:space="0" w:color="auto" w:frame="1"/>
        </w:rPr>
        <w:br/>
        <w:t xml:space="preserve">      What is the key to proper balance when it comes to the material and the spiritual?</w:t>
      </w:r>
    </w:p>
    <w:p w:rsidR="00436136" w:rsidRDefault="00D546D0" w:rsidP="00436136">
      <w:pPr>
        <w:pStyle w:val="text"/>
        <w:shd w:val="clear" w:color="auto" w:fill="FFFFFF"/>
        <w:spacing w:before="0" w:beforeAutospacing="0" w:after="0" w:afterAutospacing="0"/>
        <w:textAlignment w:val="baseline"/>
        <w:rPr>
          <w:rStyle w:val="Emphasis"/>
          <w:rFonts w:ascii="Tahoma" w:hAnsi="Tahoma" w:cs="Tahoma"/>
          <w:i w:val="0"/>
          <w:color w:val="000000" w:themeColor="text1"/>
          <w:bdr w:val="none" w:sz="0" w:space="0" w:color="auto" w:frame="1"/>
        </w:rPr>
      </w:pPr>
      <w:r w:rsidRPr="00D546D0">
        <w:rPr>
          <w:rStyle w:val="Emphasis"/>
          <w:rFonts w:ascii="Tahoma" w:hAnsi="Tahoma" w:cs="Tahoma"/>
          <w:b/>
          <w:i w:val="0"/>
          <w:color w:val="000000" w:themeColor="text1"/>
          <w:bdr w:val="none" w:sz="0" w:space="0" w:color="auto" w:frame="1"/>
        </w:rPr>
        <w:t>Apply it</w:t>
      </w:r>
      <w:r>
        <w:rPr>
          <w:rStyle w:val="Emphasis"/>
          <w:rFonts w:ascii="Tahoma" w:hAnsi="Tahoma" w:cs="Tahoma"/>
          <w:i w:val="0"/>
          <w:color w:val="000000" w:themeColor="text1"/>
          <w:bdr w:val="none" w:sz="0" w:space="0" w:color="auto" w:frame="1"/>
        </w:rPr>
        <w:t>: (10 minutes</w:t>
      </w:r>
      <w:r w:rsidR="00436136">
        <w:rPr>
          <w:rStyle w:val="Emphasis"/>
          <w:rFonts w:ascii="Tahoma" w:hAnsi="Tahoma" w:cs="Tahoma"/>
          <w:i w:val="0"/>
          <w:color w:val="000000" w:themeColor="text1"/>
          <w:bdr w:val="none" w:sz="0" w:space="0" w:color="auto" w:frame="1"/>
        </w:rPr>
        <w:t xml:space="preserve">) </w:t>
      </w:r>
    </w:p>
    <w:p w:rsidR="007C1F8C" w:rsidRPr="00D546D0" w:rsidRDefault="00C06CBE" w:rsidP="00D546D0">
      <w:pPr>
        <w:pStyle w:val="text"/>
        <w:shd w:val="clear" w:color="auto" w:fill="FFFFFF"/>
        <w:spacing w:before="0" w:beforeAutospacing="0" w:after="0" w:afterAutospacing="0"/>
        <w:textAlignment w:val="baseline"/>
        <w:rPr>
          <w:rFonts w:ascii="Tahoma" w:hAnsi="Tahoma" w:cs="Tahoma"/>
          <w:iCs/>
          <w:color w:val="000000" w:themeColor="text1"/>
          <w:bdr w:val="none" w:sz="0" w:space="0" w:color="auto" w:frame="1"/>
        </w:rPr>
      </w:pPr>
      <w:r>
        <w:rPr>
          <w:rStyle w:val="Emphasis"/>
          <w:rFonts w:ascii="Tahoma" w:hAnsi="Tahoma" w:cs="Tahoma"/>
          <w:i w:val="0"/>
          <w:color w:val="000000" w:themeColor="text1"/>
          <w:bdr w:val="none" w:sz="0" w:space="0" w:color="auto" w:frame="1"/>
        </w:rPr>
        <w:t>People “vote” with a lot of things!  They vote with their “feet” (they stay or leave).  They vote with their energy (they pitch in or they sit back and watch).  They vote with their money (they give or they withhold).  During this season of transition at Olivet, people are “voting” and we need to be careful that our eyes and hearts are on God’</w:t>
      </w:r>
      <w:r w:rsidR="002E437B">
        <w:rPr>
          <w:rStyle w:val="Emphasis"/>
          <w:rFonts w:ascii="Tahoma" w:hAnsi="Tahoma" w:cs="Tahoma"/>
          <w:i w:val="0"/>
          <w:color w:val="000000" w:themeColor="text1"/>
          <w:bdr w:val="none" w:sz="0" w:space="0" w:color="auto" w:frame="1"/>
        </w:rPr>
        <w:t>s kingdom and His glory.</w:t>
      </w:r>
      <w:bookmarkStart w:id="0" w:name="_GoBack"/>
      <w:bookmarkEnd w:id="0"/>
      <w:r>
        <w:rPr>
          <w:rStyle w:val="Emphasis"/>
          <w:rFonts w:ascii="Tahoma" w:hAnsi="Tahoma" w:cs="Tahoma"/>
          <w:i w:val="0"/>
          <w:color w:val="000000" w:themeColor="text1"/>
          <w:bdr w:val="none" w:sz="0" w:space="0" w:color="auto" w:frame="1"/>
        </w:rPr>
        <w:t xml:space="preserve">  Please spend time praying for our church and specifically that we will stay active and engaged in the work God has called us to do together.</w:t>
      </w:r>
    </w:p>
    <w:sectPr w:rsidR="007C1F8C" w:rsidRPr="00D54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11831"/>
    <w:multiLevelType w:val="hybridMultilevel"/>
    <w:tmpl w:val="A3A6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E2FBD"/>
    <w:multiLevelType w:val="hybridMultilevel"/>
    <w:tmpl w:val="5AF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30F48"/>
    <w:multiLevelType w:val="hybridMultilevel"/>
    <w:tmpl w:val="C19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79"/>
    <w:rsid w:val="00000112"/>
    <w:rsid w:val="00004916"/>
    <w:rsid w:val="000077D0"/>
    <w:rsid w:val="00010CD0"/>
    <w:rsid w:val="00013940"/>
    <w:rsid w:val="00013AAA"/>
    <w:rsid w:val="000605E5"/>
    <w:rsid w:val="00061BFF"/>
    <w:rsid w:val="0007652E"/>
    <w:rsid w:val="00080923"/>
    <w:rsid w:val="00085118"/>
    <w:rsid w:val="000A33E3"/>
    <w:rsid w:val="000A3767"/>
    <w:rsid w:val="000A57C7"/>
    <w:rsid w:val="000E027E"/>
    <w:rsid w:val="000E573F"/>
    <w:rsid w:val="000F6A3A"/>
    <w:rsid w:val="00130C8A"/>
    <w:rsid w:val="001616D2"/>
    <w:rsid w:val="001634AA"/>
    <w:rsid w:val="00194028"/>
    <w:rsid w:val="001B1766"/>
    <w:rsid w:val="001F2C39"/>
    <w:rsid w:val="001F60D8"/>
    <w:rsid w:val="001F7DBF"/>
    <w:rsid w:val="0020159E"/>
    <w:rsid w:val="00214DF3"/>
    <w:rsid w:val="00223C59"/>
    <w:rsid w:val="00240A92"/>
    <w:rsid w:val="00275DA9"/>
    <w:rsid w:val="00285749"/>
    <w:rsid w:val="00293234"/>
    <w:rsid w:val="002956B6"/>
    <w:rsid w:val="002A32FF"/>
    <w:rsid w:val="002A5A72"/>
    <w:rsid w:val="002B4E3A"/>
    <w:rsid w:val="002C2F82"/>
    <w:rsid w:val="002D1D07"/>
    <w:rsid w:val="002E01F3"/>
    <w:rsid w:val="002E437B"/>
    <w:rsid w:val="002E540F"/>
    <w:rsid w:val="00316A26"/>
    <w:rsid w:val="00330C35"/>
    <w:rsid w:val="00333950"/>
    <w:rsid w:val="00341650"/>
    <w:rsid w:val="003430F3"/>
    <w:rsid w:val="003539D6"/>
    <w:rsid w:val="003548C4"/>
    <w:rsid w:val="0035508D"/>
    <w:rsid w:val="00357E4F"/>
    <w:rsid w:val="00364D79"/>
    <w:rsid w:val="00365546"/>
    <w:rsid w:val="0038151E"/>
    <w:rsid w:val="003A0249"/>
    <w:rsid w:val="003A0A48"/>
    <w:rsid w:val="003C1198"/>
    <w:rsid w:val="003D42A4"/>
    <w:rsid w:val="003F2EFD"/>
    <w:rsid w:val="003F7731"/>
    <w:rsid w:val="00416739"/>
    <w:rsid w:val="00420C98"/>
    <w:rsid w:val="0043499D"/>
    <w:rsid w:val="00436136"/>
    <w:rsid w:val="004616E3"/>
    <w:rsid w:val="0049213C"/>
    <w:rsid w:val="0049288A"/>
    <w:rsid w:val="004B740F"/>
    <w:rsid w:val="004C37BA"/>
    <w:rsid w:val="004D6996"/>
    <w:rsid w:val="004E5AFD"/>
    <w:rsid w:val="005178F7"/>
    <w:rsid w:val="00521C7E"/>
    <w:rsid w:val="00552157"/>
    <w:rsid w:val="0056581F"/>
    <w:rsid w:val="00586E91"/>
    <w:rsid w:val="005905EA"/>
    <w:rsid w:val="005D5CF4"/>
    <w:rsid w:val="005D7A95"/>
    <w:rsid w:val="005F760E"/>
    <w:rsid w:val="00601FB0"/>
    <w:rsid w:val="0062757E"/>
    <w:rsid w:val="00680D22"/>
    <w:rsid w:val="00682048"/>
    <w:rsid w:val="00695CF3"/>
    <w:rsid w:val="006A6C1D"/>
    <w:rsid w:val="006B0257"/>
    <w:rsid w:val="006B27DE"/>
    <w:rsid w:val="006C199C"/>
    <w:rsid w:val="006C3CC5"/>
    <w:rsid w:val="006C4682"/>
    <w:rsid w:val="006C71FC"/>
    <w:rsid w:val="006F438D"/>
    <w:rsid w:val="00707305"/>
    <w:rsid w:val="00710949"/>
    <w:rsid w:val="007119C8"/>
    <w:rsid w:val="00742E20"/>
    <w:rsid w:val="00752243"/>
    <w:rsid w:val="00755035"/>
    <w:rsid w:val="00762B7F"/>
    <w:rsid w:val="007979BF"/>
    <w:rsid w:val="007C1F8C"/>
    <w:rsid w:val="007C3AA4"/>
    <w:rsid w:val="007F1983"/>
    <w:rsid w:val="0081002F"/>
    <w:rsid w:val="00823B6D"/>
    <w:rsid w:val="00825449"/>
    <w:rsid w:val="008346F2"/>
    <w:rsid w:val="00866E97"/>
    <w:rsid w:val="00872DF4"/>
    <w:rsid w:val="00875D6D"/>
    <w:rsid w:val="0088141D"/>
    <w:rsid w:val="00892964"/>
    <w:rsid w:val="008E0EFD"/>
    <w:rsid w:val="008E5C7E"/>
    <w:rsid w:val="008F5DE3"/>
    <w:rsid w:val="008F6823"/>
    <w:rsid w:val="009035EA"/>
    <w:rsid w:val="00905154"/>
    <w:rsid w:val="00917A23"/>
    <w:rsid w:val="009316B4"/>
    <w:rsid w:val="00946C80"/>
    <w:rsid w:val="009708E0"/>
    <w:rsid w:val="0097165B"/>
    <w:rsid w:val="00987AEB"/>
    <w:rsid w:val="009A143F"/>
    <w:rsid w:val="009C180F"/>
    <w:rsid w:val="009C414F"/>
    <w:rsid w:val="009C5C31"/>
    <w:rsid w:val="009C6378"/>
    <w:rsid w:val="009C6DFA"/>
    <w:rsid w:val="009D3B03"/>
    <w:rsid w:val="009E554C"/>
    <w:rsid w:val="009F6479"/>
    <w:rsid w:val="00A10A25"/>
    <w:rsid w:val="00A20C1B"/>
    <w:rsid w:val="00A24E9C"/>
    <w:rsid w:val="00A33718"/>
    <w:rsid w:val="00A42B41"/>
    <w:rsid w:val="00A50153"/>
    <w:rsid w:val="00A73FBC"/>
    <w:rsid w:val="00A746CA"/>
    <w:rsid w:val="00A87BFA"/>
    <w:rsid w:val="00AA1810"/>
    <w:rsid w:val="00AB6D0E"/>
    <w:rsid w:val="00AB7FB1"/>
    <w:rsid w:val="00AC275C"/>
    <w:rsid w:val="00AD18BA"/>
    <w:rsid w:val="00AD77BD"/>
    <w:rsid w:val="00AE0806"/>
    <w:rsid w:val="00AE7E4E"/>
    <w:rsid w:val="00AF4400"/>
    <w:rsid w:val="00B06CC5"/>
    <w:rsid w:val="00B160E0"/>
    <w:rsid w:val="00B44E0E"/>
    <w:rsid w:val="00B51E92"/>
    <w:rsid w:val="00B737CA"/>
    <w:rsid w:val="00B750EB"/>
    <w:rsid w:val="00B75242"/>
    <w:rsid w:val="00B95000"/>
    <w:rsid w:val="00B97EFB"/>
    <w:rsid w:val="00BA21F6"/>
    <w:rsid w:val="00BF11DD"/>
    <w:rsid w:val="00BF3398"/>
    <w:rsid w:val="00BF6617"/>
    <w:rsid w:val="00C05AC0"/>
    <w:rsid w:val="00C06CBE"/>
    <w:rsid w:val="00C1555B"/>
    <w:rsid w:val="00C16513"/>
    <w:rsid w:val="00C27FDB"/>
    <w:rsid w:val="00C31891"/>
    <w:rsid w:val="00C5079E"/>
    <w:rsid w:val="00C57EDB"/>
    <w:rsid w:val="00C623D4"/>
    <w:rsid w:val="00C862ED"/>
    <w:rsid w:val="00C92106"/>
    <w:rsid w:val="00CF7410"/>
    <w:rsid w:val="00D338DD"/>
    <w:rsid w:val="00D40C02"/>
    <w:rsid w:val="00D546D0"/>
    <w:rsid w:val="00D54F19"/>
    <w:rsid w:val="00D626FD"/>
    <w:rsid w:val="00D63124"/>
    <w:rsid w:val="00D642BA"/>
    <w:rsid w:val="00D816B8"/>
    <w:rsid w:val="00D94D3E"/>
    <w:rsid w:val="00DB6E98"/>
    <w:rsid w:val="00DB791E"/>
    <w:rsid w:val="00DC3459"/>
    <w:rsid w:val="00DD5566"/>
    <w:rsid w:val="00DD780B"/>
    <w:rsid w:val="00DE418F"/>
    <w:rsid w:val="00DE6FA9"/>
    <w:rsid w:val="00DE76C3"/>
    <w:rsid w:val="00DE786A"/>
    <w:rsid w:val="00DF0062"/>
    <w:rsid w:val="00E01DD9"/>
    <w:rsid w:val="00E2028F"/>
    <w:rsid w:val="00E36BF5"/>
    <w:rsid w:val="00E62AA0"/>
    <w:rsid w:val="00E64DB1"/>
    <w:rsid w:val="00E71743"/>
    <w:rsid w:val="00E7714E"/>
    <w:rsid w:val="00E81541"/>
    <w:rsid w:val="00E87645"/>
    <w:rsid w:val="00EA0754"/>
    <w:rsid w:val="00EB2A4F"/>
    <w:rsid w:val="00EC1678"/>
    <w:rsid w:val="00EC445D"/>
    <w:rsid w:val="00EE54AA"/>
    <w:rsid w:val="00EE64F6"/>
    <w:rsid w:val="00F0220E"/>
    <w:rsid w:val="00F0338B"/>
    <w:rsid w:val="00F14BFF"/>
    <w:rsid w:val="00F1592C"/>
    <w:rsid w:val="00F16EEB"/>
    <w:rsid w:val="00F45A52"/>
    <w:rsid w:val="00F66A35"/>
    <w:rsid w:val="00F70614"/>
    <w:rsid w:val="00F924B6"/>
    <w:rsid w:val="00FB7848"/>
    <w:rsid w:val="00FB7F56"/>
    <w:rsid w:val="00FC2A9E"/>
    <w:rsid w:val="00FF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FC67"/>
  <w15:docId w15:val="{7ACC06B7-2965-4A95-A55E-A2761AE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unhideWhenUsed/>
    <w:qFormat/>
    <w:rsid w:val="00A10A2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A10A25"/>
    <w:rPr>
      <w:rFonts w:asciiTheme="majorHAnsi" w:eastAsiaTheme="majorEastAsia" w:hAnsiTheme="majorHAnsi" w:cstheme="majorBidi"/>
      <w:color w:val="1F4D78" w:themeColor="accent1" w:themeShade="7F"/>
    </w:rPr>
  </w:style>
  <w:style w:type="paragraph" w:styleId="BalloonText">
    <w:name w:val="Balloon Text"/>
    <w:basedOn w:val="Normal"/>
    <w:link w:val="BalloonTextChar"/>
    <w:uiPriority w:val="99"/>
    <w:semiHidden/>
    <w:unhideWhenUsed/>
    <w:rsid w:val="003F7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731"/>
    <w:rPr>
      <w:rFonts w:ascii="Segoe UI" w:hAnsi="Segoe UI" w:cs="Segoe UI"/>
      <w:sz w:val="18"/>
      <w:szCs w:val="18"/>
    </w:rPr>
  </w:style>
  <w:style w:type="paragraph" w:customStyle="1" w:styleId="text">
    <w:name w:val="text"/>
    <w:basedOn w:val="Normal"/>
    <w:rsid w:val="008346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46F2"/>
    <w:rPr>
      <w:i/>
      <w:iCs/>
    </w:rPr>
  </w:style>
  <w:style w:type="paragraph" w:styleId="NormalWeb">
    <w:name w:val="Normal (Web)"/>
    <w:basedOn w:val="Normal"/>
    <w:uiPriority w:val="99"/>
    <w:unhideWhenUsed/>
    <w:rsid w:val="000A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1891">
      <w:bodyDiv w:val="1"/>
      <w:marLeft w:val="0"/>
      <w:marRight w:val="0"/>
      <w:marTop w:val="0"/>
      <w:marBottom w:val="0"/>
      <w:divBdr>
        <w:top w:val="none" w:sz="0" w:space="0" w:color="auto"/>
        <w:left w:val="none" w:sz="0" w:space="0" w:color="auto"/>
        <w:bottom w:val="none" w:sz="0" w:space="0" w:color="auto"/>
        <w:right w:val="none" w:sz="0" w:space="0" w:color="auto"/>
      </w:divBdr>
    </w:div>
    <w:div w:id="1212158405">
      <w:bodyDiv w:val="1"/>
      <w:marLeft w:val="0"/>
      <w:marRight w:val="0"/>
      <w:marTop w:val="0"/>
      <w:marBottom w:val="0"/>
      <w:divBdr>
        <w:top w:val="none" w:sz="0" w:space="0" w:color="auto"/>
        <w:left w:val="none" w:sz="0" w:space="0" w:color="auto"/>
        <w:bottom w:val="none" w:sz="0" w:space="0" w:color="auto"/>
        <w:right w:val="none" w:sz="0" w:space="0" w:color="auto"/>
      </w:divBdr>
    </w:div>
    <w:div w:id="1460025493">
      <w:bodyDiv w:val="1"/>
      <w:marLeft w:val="0"/>
      <w:marRight w:val="0"/>
      <w:marTop w:val="0"/>
      <w:marBottom w:val="0"/>
      <w:divBdr>
        <w:top w:val="none" w:sz="0" w:space="0" w:color="auto"/>
        <w:left w:val="none" w:sz="0" w:space="0" w:color="auto"/>
        <w:bottom w:val="none" w:sz="0" w:space="0" w:color="auto"/>
        <w:right w:val="none" w:sz="0" w:space="0" w:color="auto"/>
      </w:divBdr>
    </w:div>
    <w:div w:id="1848521535">
      <w:bodyDiv w:val="1"/>
      <w:marLeft w:val="0"/>
      <w:marRight w:val="0"/>
      <w:marTop w:val="0"/>
      <w:marBottom w:val="0"/>
      <w:divBdr>
        <w:top w:val="none" w:sz="0" w:space="0" w:color="auto"/>
        <w:left w:val="none" w:sz="0" w:space="0" w:color="auto"/>
        <w:bottom w:val="none" w:sz="0" w:space="0" w:color="auto"/>
        <w:right w:val="none" w:sz="0" w:space="0" w:color="auto"/>
      </w:divBdr>
      <w:divsChild>
        <w:div w:id="2033142652">
          <w:marLeft w:val="0"/>
          <w:marRight w:val="0"/>
          <w:marTop w:val="0"/>
          <w:marBottom w:val="0"/>
          <w:divBdr>
            <w:top w:val="none" w:sz="0" w:space="0" w:color="auto"/>
            <w:left w:val="none" w:sz="0" w:space="0" w:color="auto"/>
            <w:bottom w:val="none" w:sz="0" w:space="0" w:color="auto"/>
            <w:right w:val="none" w:sz="0" w:space="0" w:color="auto"/>
          </w:divBdr>
        </w:div>
        <w:div w:id="2049450498">
          <w:marLeft w:val="0"/>
          <w:marRight w:val="0"/>
          <w:marTop w:val="0"/>
          <w:marBottom w:val="0"/>
          <w:divBdr>
            <w:top w:val="none" w:sz="0" w:space="0" w:color="auto"/>
            <w:left w:val="none" w:sz="0" w:space="0" w:color="auto"/>
            <w:bottom w:val="none" w:sz="0" w:space="0" w:color="auto"/>
            <w:right w:val="none" w:sz="0" w:space="0" w:color="auto"/>
          </w:divBdr>
        </w:div>
        <w:div w:id="1020817999">
          <w:marLeft w:val="0"/>
          <w:marRight w:val="0"/>
          <w:marTop w:val="0"/>
          <w:marBottom w:val="0"/>
          <w:divBdr>
            <w:top w:val="none" w:sz="0" w:space="0" w:color="auto"/>
            <w:left w:val="none" w:sz="0" w:space="0" w:color="auto"/>
            <w:bottom w:val="none" w:sz="0" w:space="0" w:color="auto"/>
            <w:right w:val="none" w:sz="0" w:space="0" w:color="auto"/>
          </w:divBdr>
        </w:div>
        <w:div w:id="15584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ccramblet@juno.con</cp:lastModifiedBy>
  <cp:revision>3</cp:revision>
  <cp:lastPrinted>2021-11-26T10:49:00Z</cp:lastPrinted>
  <dcterms:created xsi:type="dcterms:W3CDTF">2023-03-25T23:32:00Z</dcterms:created>
  <dcterms:modified xsi:type="dcterms:W3CDTF">2023-03-26T00:04:00Z</dcterms:modified>
</cp:coreProperties>
</file>